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519F3" w14:textId="77777777" w:rsidR="00DB1B0B" w:rsidRDefault="00DB1B0B" w:rsidP="00DB1B0B">
      <w:r>
        <w:t xml:space="preserve">Nordisk Bilagentur AB följer GDPR lagen och era personuppgifter lagras enligt arkivlagen. </w:t>
      </w:r>
    </w:p>
    <w:p w14:paraId="5FE153B8" w14:textId="77777777" w:rsidR="00DB1B0B" w:rsidRDefault="00DB1B0B" w:rsidP="00DB1B0B"/>
    <w:p w14:paraId="6255AEE1" w14:textId="77777777" w:rsidR="00DB1B0B" w:rsidRDefault="00DB1B0B" w:rsidP="00DB1B0B">
      <w:r>
        <w:t>Nordisk Bilagentur AB behandlar de personuppgifter du lämnar till oss eller om vi samlar in från dig, offentliga register eller samarbetspartner, för att kunna administrera och fullgöra våra åtaganden gentemot dig, förbättra våra erbjudanden och tjänster och kommunicera dessa till dig samt för att tillvarata våra rättigheter och uppfylla våra skyldigheter enligt lag eller avtal. Nordisk Bilagentur AB behandlar främst namn, kontaktinformation, personnummer och registreringsnummer, men även annan information t.ex. fordonsinformation. Vi vill även upplysa om att det kan vara våra samarbetspartners som är personuppgiftsansvariga i vissa avseenden när du använder våra verkstadstjänster, köper tilläggstjänster eller produkter som levereras av dessa aktörer (t.ex. fordonsinformation som fordonstillverkare samlar in eller information som du lämnar när du tecknar försäkring eller finansiering med finans- eller försäkringsbolag som vi samarbetar med.</w:t>
      </w:r>
    </w:p>
    <w:p w14:paraId="0C22E34E" w14:textId="77777777" w:rsidR="00DB1B0B" w:rsidRDefault="00DB1B0B" w:rsidP="00DB1B0B">
      <w:r>
        <w:t>Meddela oss Nordisk Bilagentur AB om du vill läsa vår integritetspolicy på papper, så får du ett exemplar av policyn i handen.</w:t>
      </w:r>
      <w:bookmarkStart w:id="0" w:name="_GoBack"/>
      <w:bookmarkEnd w:id="0"/>
    </w:p>
    <w:p w14:paraId="3176DA97" w14:textId="77777777" w:rsidR="00DB1B0B" w:rsidRDefault="00DB1B0B" w:rsidP="00DB1B0B">
      <w:r>
        <w:t xml:space="preserve">Om du som kund är en näringsidkare ansvarar du dessutom för de fysiska personer som anges som kontaktperson/beställare/användare/förare/etc. gentemot Nordisk Bilagentur AB, informeras om att deras uppgifter kommer att behandlas av Nordisk Bilagentur AB och du måste informera dem om Nordisk Bilagentur AB:s integritetspolicy. </w:t>
      </w:r>
    </w:p>
    <w:p w14:paraId="37AC8FA0" w14:textId="77777777" w:rsidR="00DB1B0B" w:rsidRDefault="00DB1B0B" w:rsidP="00DB1B0B">
      <w:r>
        <w:t xml:space="preserve"> </w:t>
      </w:r>
    </w:p>
    <w:p w14:paraId="720EAC83" w14:textId="77777777" w:rsidR="00CB7AB9" w:rsidRDefault="00CB7AB9"/>
    <w:sectPr w:rsidR="00CB7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0B"/>
    <w:rsid w:val="00CB7AB9"/>
    <w:rsid w:val="00DB1B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DCC3"/>
  <w15:chartTrackingRefBased/>
  <w15:docId w15:val="{728B147E-5321-4382-A9F5-E136B950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1B0B"/>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2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1266</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Selberg</dc:creator>
  <cp:keywords/>
  <dc:description/>
  <cp:lastModifiedBy>Marko Selberg</cp:lastModifiedBy>
  <cp:revision>2</cp:revision>
  <dcterms:created xsi:type="dcterms:W3CDTF">2019-11-13T13:35:00Z</dcterms:created>
  <dcterms:modified xsi:type="dcterms:W3CDTF">2019-11-13T13:35:00Z</dcterms:modified>
</cp:coreProperties>
</file>